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00" w:rsidRDefault="000B3400" w:rsidP="000B3400">
      <w:pPr>
        <w:rPr>
          <w:rFonts w:ascii="仿宋_GB2312" w:eastAsia="仿宋_GB2312" w:hAnsi="新宋体" w:hint="eastAsia"/>
          <w:b/>
          <w:sz w:val="30"/>
          <w:szCs w:val="30"/>
        </w:rPr>
      </w:pPr>
      <w:r>
        <w:rPr>
          <w:rFonts w:ascii="仿宋_GB2312" w:eastAsia="仿宋_GB2312" w:hAnsi="新宋体" w:hint="eastAsia"/>
          <w:b/>
          <w:sz w:val="30"/>
          <w:szCs w:val="30"/>
        </w:rPr>
        <w:t xml:space="preserve">附件7 </w:t>
      </w:r>
    </w:p>
    <w:p w:rsidR="000B3400" w:rsidRDefault="000B3400" w:rsidP="000B3400">
      <w:pPr>
        <w:spacing w:line="640" w:lineRule="exact"/>
        <w:jc w:val="center"/>
        <w:rPr>
          <w:rFonts w:ascii="华文中宋" w:eastAsia="华文中宋" w:hAnsi="华文中宋" w:hint="eastAsia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四川省高等教育自学考试</w:t>
      </w:r>
    </w:p>
    <w:p w:rsidR="000B3400" w:rsidRDefault="000B3400" w:rsidP="000B3400">
      <w:pPr>
        <w:spacing w:line="6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更改专业课程编码申报汇总表</w:t>
      </w:r>
    </w:p>
    <w:p w:rsidR="000B3400" w:rsidRDefault="000B3400" w:rsidP="000B3400">
      <w:pPr>
        <w:spacing w:line="640" w:lineRule="exact"/>
        <w:rPr>
          <w:rFonts w:ascii="仿宋_GB2312" w:eastAsia="仿宋_GB2312" w:hAnsi="华文中宋" w:hint="eastAsia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上报单位：（此表传电子表）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1180"/>
        <w:gridCol w:w="1770"/>
        <w:gridCol w:w="1190"/>
        <w:gridCol w:w="1280"/>
        <w:gridCol w:w="1671"/>
      </w:tblGrid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准考证号</w:t>
            </w: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sz w:val="28"/>
                <w:szCs w:val="28"/>
              </w:rPr>
              <w:t>原专业编码</w:t>
            </w: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w w:val="90"/>
                <w:sz w:val="28"/>
                <w:szCs w:val="28"/>
              </w:rPr>
              <w:t>毕业专业编码</w:t>
            </w: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w w:val="90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Cs/>
                <w:w w:val="90"/>
                <w:sz w:val="28"/>
                <w:szCs w:val="28"/>
              </w:rPr>
              <w:t>更改情况</w:t>
            </w: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  <w:tr w:rsidR="000B3400" w:rsidTr="00770BE5">
        <w:trPr>
          <w:jc w:val="center"/>
        </w:trPr>
        <w:tc>
          <w:tcPr>
            <w:tcW w:w="1431" w:type="dxa"/>
          </w:tcPr>
          <w:p w:rsidR="000B3400" w:rsidRDefault="000B3400" w:rsidP="00770BE5">
            <w:pPr>
              <w:spacing w:line="640" w:lineRule="exact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77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19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280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  <w:tc>
          <w:tcPr>
            <w:tcW w:w="1671" w:type="dxa"/>
          </w:tcPr>
          <w:p w:rsidR="000B3400" w:rsidRDefault="000B3400" w:rsidP="00770BE5">
            <w:pPr>
              <w:spacing w:line="640" w:lineRule="exact"/>
              <w:jc w:val="center"/>
              <w:rPr>
                <w:rFonts w:ascii="仿宋_GB2312" w:eastAsia="仿宋_GB2312" w:hAnsi="华文中宋" w:hint="eastAsia"/>
                <w:bCs/>
                <w:sz w:val="28"/>
                <w:szCs w:val="28"/>
              </w:rPr>
            </w:pPr>
          </w:p>
        </w:tc>
      </w:tr>
    </w:tbl>
    <w:p w:rsidR="000B3400" w:rsidRDefault="000B3400" w:rsidP="000B3400">
      <w:pPr>
        <w:rPr>
          <w:rFonts w:ascii="仿宋_GB2312" w:eastAsia="仿宋_GB2312" w:hAnsi="华文中宋" w:hint="eastAsia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 xml:space="preserve">   总人数：</w:t>
      </w:r>
    </w:p>
    <w:p w:rsidR="000B3400" w:rsidRDefault="000B3400" w:rsidP="000B3400">
      <w:pPr>
        <w:rPr>
          <w:rFonts w:ascii="仿宋_GB2312" w:eastAsia="仿宋_GB2312" w:hAnsi="华文中宋" w:hint="eastAsia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 xml:space="preserve">      经办人：                   省考试院审核人：</w:t>
      </w:r>
    </w:p>
    <w:p w:rsidR="000B3400" w:rsidRDefault="000B3400" w:rsidP="000B3400">
      <w:pPr>
        <w:ind w:firstLineChars="150" w:firstLine="420"/>
        <w:rPr>
          <w:rFonts w:ascii="仿宋_GB2312" w:eastAsia="仿宋_GB2312" w:hAnsi="华文中宋" w:hint="eastAsia"/>
          <w:bCs/>
          <w:sz w:val="28"/>
          <w:szCs w:val="28"/>
        </w:rPr>
      </w:pPr>
      <w:r>
        <w:rPr>
          <w:rFonts w:ascii="仿宋_GB2312" w:eastAsia="仿宋_GB2312" w:hAnsi="华文中宋" w:hint="eastAsia"/>
          <w:bCs/>
          <w:sz w:val="28"/>
          <w:szCs w:val="28"/>
        </w:rPr>
        <w:t>（单位盖章）                  省考试</w:t>
      </w:r>
      <w:proofErr w:type="gramStart"/>
      <w:r>
        <w:rPr>
          <w:rFonts w:ascii="仿宋_GB2312" w:eastAsia="仿宋_GB2312" w:hAnsi="华文中宋" w:hint="eastAsia"/>
          <w:bCs/>
          <w:sz w:val="28"/>
          <w:szCs w:val="28"/>
        </w:rPr>
        <w:t>院修改</w:t>
      </w:r>
      <w:proofErr w:type="gramEnd"/>
      <w:r>
        <w:rPr>
          <w:rFonts w:ascii="仿宋_GB2312" w:eastAsia="仿宋_GB2312" w:hAnsi="华文中宋" w:hint="eastAsia"/>
          <w:bCs/>
          <w:sz w:val="28"/>
          <w:szCs w:val="28"/>
        </w:rPr>
        <w:t>人：</w:t>
      </w:r>
    </w:p>
    <w:p w:rsidR="00D90772" w:rsidRDefault="000B3400" w:rsidP="000B3400">
      <w:r>
        <w:rPr>
          <w:rFonts w:ascii="仿宋_GB2312" w:eastAsia="仿宋_GB2312" w:hAnsi="华文中宋" w:hint="eastAsia"/>
          <w:bCs/>
          <w:sz w:val="28"/>
          <w:szCs w:val="28"/>
        </w:rPr>
        <w:t xml:space="preserve">年  月  日                       年  月  日   </w:t>
      </w:r>
      <w:bookmarkStart w:id="0" w:name="_GoBack"/>
      <w:bookmarkEnd w:id="0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00"/>
    <w:rsid w:val="000B3400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2018-05-07T06:25:00Z</dcterms:created>
  <dcterms:modified xsi:type="dcterms:W3CDTF">2018-05-07T06:25:00Z</dcterms:modified>
</cp:coreProperties>
</file>